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A6D" w:rsidP="00814A6D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Дело № 5-1027-2106/2024</w:t>
      </w:r>
    </w:p>
    <w:p w:rsidR="00814A6D" w:rsidP="00814A6D">
      <w:pPr>
        <w:ind w:firstLine="540"/>
        <w:jc w:val="right"/>
      </w:pPr>
      <w:r>
        <w:t xml:space="preserve">УИД </w:t>
      </w:r>
      <w:r>
        <w:rPr>
          <w:bCs/>
        </w:rPr>
        <w:t>86MS0046-01-2024-006257-28</w:t>
      </w:r>
    </w:p>
    <w:p w:rsidR="00814A6D" w:rsidP="00814A6D">
      <w:pPr>
        <w:ind w:firstLine="540"/>
        <w:jc w:val="center"/>
      </w:pPr>
      <w:r>
        <w:t>ПОСТАНОВЛЕНИЕ</w:t>
      </w:r>
    </w:p>
    <w:p w:rsidR="00814A6D" w:rsidP="00814A6D">
      <w:pPr>
        <w:ind w:firstLine="540"/>
        <w:jc w:val="center"/>
      </w:pPr>
      <w:r>
        <w:t>по делу об административном правонарушении</w:t>
      </w:r>
    </w:p>
    <w:p w:rsidR="00814A6D" w:rsidP="00814A6D">
      <w:pPr>
        <w:ind w:firstLine="540"/>
        <w:jc w:val="both"/>
      </w:pPr>
      <w:r>
        <w:t>04 сентября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814A6D" w:rsidP="00814A6D">
      <w:pPr>
        <w:ind w:firstLine="540"/>
        <w:jc w:val="both"/>
      </w:pPr>
    </w:p>
    <w:p w:rsidR="00814A6D" w:rsidP="00814A6D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814A6D" w:rsidP="00814A6D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814A6D" w:rsidP="00814A6D">
      <w:pPr>
        <w:jc w:val="both"/>
      </w:pPr>
      <w:r>
        <w:t>директора ООО «Русснабжение» Шабалиной Натальи Николаевны, ***</w:t>
      </w:r>
      <w:r>
        <w:t xml:space="preserve"> года рождения, ***</w:t>
      </w:r>
      <w:r>
        <w:t>, проживает по адресу: ***</w:t>
      </w:r>
      <w:r>
        <w:t>,  паспорт</w:t>
      </w:r>
      <w:r>
        <w:t xml:space="preserve"> ***,</w:t>
      </w:r>
    </w:p>
    <w:p w:rsidR="00814A6D" w:rsidP="00814A6D">
      <w:pPr>
        <w:jc w:val="center"/>
      </w:pPr>
      <w:r>
        <w:t>УСТАНОВИЛ:</w:t>
      </w:r>
    </w:p>
    <w:p w:rsidR="00814A6D" w:rsidP="00814A6D">
      <w:pPr>
        <w:ind w:firstLine="540"/>
        <w:jc w:val="both"/>
      </w:pPr>
      <w:r>
        <w:t>Шабалина Н.Н., являясь директором ООО «Русснабжение» расположенного по адресу: ***</w:t>
      </w:r>
      <w:r>
        <w:rPr>
          <w:szCs w:val="20"/>
        </w:rPr>
        <w:t xml:space="preserve">, </w:t>
      </w:r>
      <w:r>
        <w:rPr>
          <w:rFonts w:eastAsia="MS Mincho"/>
        </w:rPr>
        <w:t>ИНН 8603195266</w:t>
      </w:r>
      <w:r>
        <w:t>, в нарушение пункта 2 статьи 11 Федерального закона от 01.04.1996 № 27-ФЗ «Об индив</w:t>
      </w:r>
      <w:r>
        <w:t xml:space="preserve">идуальном (персонифицированном) учете в системе обязательного пенсионного страхования» несвоевременно представил </w:t>
      </w:r>
      <w:r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>
        <w:t xml:space="preserve"> форму ЕФС-1, раздел 1, подраздел 1.2 – 19 июня</w:t>
      </w:r>
      <w:r>
        <w:rPr>
          <w:color w:val="000099"/>
        </w:rPr>
        <w:t xml:space="preserve"> 2024</w:t>
      </w:r>
      <w:r>
        <w:t xml:space="preserve"> года (регистрационный номер обращения 101-24-003-3156-8569), срок предоставления которого установлен не </w:t>
      </w:r>
      <w:r>
        <w:rPr>
          <w:color w:val="000099"/>
        </w:rPr>
        <w:t>позднее 25 января 2024 года.</w:t>
      </w:r>
    </w:p>
    <w:p w:rsidR="00814A6D" w:rsidP="00814A6D">
      <w:pPr>
        <w:ind w:firstLine="540"/>
        <w:jc w:val="both"/>
      </w:pPr>
      <w:r>
        <w:t>На рассмотрение административного материала Шабалина Н.Н. не явилась, о времени и месте рассмотрения административного мат</w:t>
      </w:r>
      <w:r>
        <w:t>ериала уведомлялась по указанному в протоколе адресу.</w:t>
      </w:r>
    </w:p>
    <w:p w:rsidR="00814A6D" w:rsidP="00814A6D">
      <w:pPr>
        <w:ind w:firstLine="540"/>
        <w:jc w:val="both"/>
      </w:pPr>
      <w:r>
        <w:t xml:space="preserve">Согласно материалам дела судебная повестка, направленная в адрес Шабалиной Н.Н., возвращена в суд по истечению срока хранения. Уважительности причин неполучения заказной корреспонденции не установлено. </w:t>
      </w:r>
      <w:r>
        <w:t>Таким образом, приняв необходимые меры для надлежащего извещения Шабалиной Н.Н. о времени и месте рассмотрения дела, у суда нет оснований полагать, что её права на судебную защиту нарушены. Мировой судья считает возможным рассмотреть дело в отсутствие Шаба</w:t>
      </w:r>
      <w:r>
        <w:t>линой Н.Н.</w:t>
      </w:r>
    </w:p>
    <w:p w:rsidR="00814A6D" w:rsidP="00814A6D">
      <w:pPr>
        <w:ind w:firstLine="540"/>
        <w:jc w:val="both"/>
      </w:pPr>
      <w:r>
        <w:t>Мировой судья, исследовав следующие доказательства по делу: протокол об административном правонарушении № 3433 от 02.08.2024; уведомление о времени и месте составления протокола об административном правонарушении; сведения из ЕРСМиСП; форму ЕФС-</w:t>
      </w:r>
      <w:r>
        <w:t xml:space="preserve">1, представленную в </w:t>
      </w:r>
      <w:r>
        <w:rPr>
          <w:color w:val="006600"/>
        </w:rPr>
        <w:t>ОСФР по ХМАО-Югре</w:t>
      </w:r>
      <w:r>
        <w:t xml:space="preserve"> от 19</w:t>
      </w:r>
      <w:r>
        <w:rPr>
          <w:color w:val="C00000"/>
        </w:rPr>
        <w:t>.06.2024</w:t>
      </w:r>
      <w:r>
        <w:t>; выписку из ЕГРЮЛ; список внутренних почтовых отправлений, приходит к следующему.</w:t>
      </w:r>
    </w:p>
    <w:p w:rsidR="00814A6D" w:rsidP="00814A6D">
      <w:pPr>
        <w:ind w:firstLine="540"/>
        <w:jc w:val="both"/>
      </w:pPr>
      <w:r>
        <w:rPr>
          <w:color w:val="006600"/>
        </w:rPr>
        <w:t>Часть 1 статьи 15.33.2 Кодекса РФ об АП предусматривает административную ответственность за непредставление в установленны</w:t>
      </w:r>
      <w:r>
        <w:rPr>
          <w:color w:val="006600"/>
        </w:rPr>
        <w:t>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</w:t>
      </w:r>
      <w:r>
        <w:rPr>
          <w:color w:val="006600"/>
        </w:rPr>
        <w:t>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</w:t>
      </w:r>
      <w:r>
        <w:rPr>
          <w:color w:val="006600"/>
        </w:rPr>
        <w:t>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814A6D" w:rsidP="00814A6D">
      <w:pPr>
        <w:ind w:firstLine="540"/>
        <w:jc w:val="both"/>
      </w:pPr>
      <w:r>
        <w:t>В соответствии с п. 6 ст. 11 Федерального закона от 01.04.1996 № 27-ФЗ «Об индивидуальном (персонифицирова</w:t>
      </w:r>
      <w:r>
        <w:t>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</w:t>
      </w:r>
      <w:r>
        <w:t>кращения договора не позднее рабочего дня, следующего за днем его прекращения</w:t>
      </w:r>
    </w:p>
    <w:p w:rsidR="00814A6D" w:rsidP="00814A6D">
      <w:pPr>
        <w:ind w:firstLine="540"/>
        <w:jc w:val="both"/>
      </w:pPr>
      <w:r>
        <w:t xml:space="preserve">Из материалов административного дела следует, что Шабалина Н.Н. являясь директором ООО «Русснабжение», несвоевременно предоставила </w:t>
      </w:r>
      <w:r>
        <w:rPr>
          <w:color w:val="006600"/>
        </w:rPr>
        <w:t>в Отделение Фонда пенсионного и социального стр</w:t>
      </w:r>
      <w:r>
        <w:rPr>
          <w:color w:val="006600"/>
        </w:rPr>
        <w:t>ахования Российской Федерации по ХМАО – Югры</w:t>
      </w:r>
      <w:r>
        <w:t xml:space="preserve"> форму </w:t>
      </w:r>
      <w:r>
        <w:t>ЕФС-1, раздел 1, подраздел 1.2 – 19 июня</w:t>
      </w:r>
      <w:r>
        <w:rPr>
          <w:color w:val="000099"/>
        </w:rPr>
        <w:t xml:space="preserve"> 2024</w:t>
      </w:r>
      <w:r>
        <w:t xml:space="preserve"> года (регистрационный номер обращения 101-24-003-3156-8569), срок предоставления которого установлен не </w:t>
      </w:r>
      <w:r>
        <w:rPr>
          <w:color w:val="000099"/>
        </w:rPr>
        <w:t>позднее 25 января 2024 года,</w:t>
      </w:r>
      <w:r>
        <w:t xml:space="preserve"> то есть с пропуском устано</w:t>
      </w:r>
      <w:r>
        <w:t>вленного законом срока.</w:t>
      </w:r>
    </w:p>
    <w:p w:rsidR="00814A6D" w:rsidP="00814A6D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814A6D" w:rsidP="00814A6D">
      <w:pPr>
        <w:tabs>
          <w:tab w:val="left" w:pos="4820"/>
        </w:tabs>
        <w:ind w:firstLine="540"/>
        <w:jc w:val="both"/>
      </w:pPr>
      <w:r>
        <w:t>Оценивая доказательства в их совокупности, мировой судья считает, что виновность Шабалиной Н.Н., в совершении административного правонарушения, предусмотренного ч. 1 ст. 15.33.2 Кодекса РФ об АП, доказана.</w:t>
      </w:r>
    </w:p>
    <w:p w:rsidR="00814A6D" w:rsidP="00814A6D">
      <w:pPr>
        <w:ind w:firstLine="567"/>
        <w:jc w:val="both"/>
        <w:rPr>
          <w:szCs w:val="26"/>
        </w:rPr>
      </w:pPr>
      <w:r>
        <w:rPr>
          <w:szCs w:val="26"/>
        </w:rPr>
        <w:t>В соответствии с ч. 3 ст. 3.4 Кодекса РФ об АП в с</w:t>
      </w:r>
      <w:r>
        <w:rPr>
          <w:szCs w:val="26"/>
        </w:rPr>
        <w:t>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</w:t>
      </w:r>
      <w:r>
        <w:rPr>
          <w:szCs w:val="26"/>
        </w:rPr>
        <w:t xml:space="preserve"> административного штрафа подлежит замене на предупреждение в соответствии со статьей 4.1.1 настоящего Кодекса.</w:t>
      </w:r>
    </w:p>
    <w:p w:rsidR="00814A6D" w:rsidP="00814A6D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ст. 4.1.1 Кодекса РФ об АП за впервые совершенное административное правонарушение, выявленное в ходе осуществления </w:t>
      </w:r>
      <w:r>
        <w:rPr>
          <w:szCs w:val="26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</w:t>
      </w:r>
      <w:r>
        <w:rPr>
          <w:szCs w:val="26"/>
        </w:rPr>
        <w:t>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</w:t>
      </w:r>
      <w:r>
        <w:rPr>
          <w:szCs w:val="26"/>
        </w:rPr>
        <w:t xml:space="preserve"> настоящей статьи.</w:t>
      </w:r>
    </w:p>
    <w:p w:rsidR="00814A6D" w:rsidP="00814A6D">
      <w:pPr>
        <w:ind w:firstLine="567"/>
        <w:jc w:val="both"/>
        <w:rPr>
          <w:szCs w:val="26"/>
        </w:rPr>
      </w:pPr>
      <w:r>
        <w:rPr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</w:t>
      </w:r>
      <w:r>
        <w:rPr>
          <w:szCs w:val="26"/>
        </w:rPr>
        <w:t xml:space="preserve">4.3 Кодекса РФ об АП, </w:t>
      </w:r>
      <w:r>
        <w:rPr>
          <w:color w:val="FF0000"/>
          <w:szCs w:val="26"/>
        </w:rPr>
        <w:t>а также, учитывая то обстоятельство, что в материалах дела отсутствуют доказательства привлечения Шабалиной Н.Н. к административной ответственности за совершение аналогичных правонарушений,</w:t>
      </w:r>
      <w:r>
        <w:rPr>
          <w:szCs w:val="26"/>
        </w:rPr>
        <w:t xml:space="preserve"> и приходит к выводу, что наказание необходим</w:t>
      </w:r>
      <w:r>
        <w:rPr>
          <w:szCs w:val="26"/>
        </w:rPr>
        <w:t>о назначить в виде предупреждения.</w:t>
      </w:r>
    </w:p>
    <w:p w:rsidR="00814A6D" w:rsidP="00814A6D">
      <w:pPr>
        <w:tabs>
          <w:tab w:val="left" w:pos="4820"/>
        </w:tabs>
        <w:ind w:firstLine="540"/>
        <w:jc w:val="both"/>
        <w:rPr>
          <w:szCs w:val="26"/>
        </w:rPr>
      </w:pPr>
      <w:r>
        <w:rPr>
          <w:szCs w:val="26"/>
        </w:rPr>
        <w:t>Руководствуясь ст. ст. 29.9, 29.10 Кодекса РФ об АП, мировой судья</w:t>
      </w:r>
    </w:p>
    <w:p w:rsidR="00814A6D" w:rsidP="00814A6D">
      <w:pPr>
        <w:ind w:firstLine="540"/>
        <w:jc w:val="both"/>
        <w:rPr>
          <w:szCs w:val="26"/>
        </w:rPr>
      </w:pPr>
    </w:p>
    <w:p w:rsidR="00814A6D" w:rsidP="00814A6D">
      <w:pPr>
        <w:ind w:firstLine="540"/>
        <w:jc w:val="center"/>
        <w:rPr>
          <w:szCs w:val="26"/>
        </w:rPr>
      </w:pPr>
      <w:r>
        <w:rPr>
          <w:szCs w:val="26"/>
        </w:rPr>
        <w:t>ПОСТАНОВИЛ:</w:t>
      </w:r>
    </w:p>
    <w:p w:rsidR="00814A6D" w:rsidP="00814A6D">
      <w:pPr>
        <w:ind w:firstLine="540"/>
        <w:jc w:val="both"/>
        <w:rPr>
          <w:szCs w:val="26"/>
        </w:rPr>
      </w:pPr>
      <w:r>
        <w:rPr>
          <w:szCs w:val="26"/>
        </w:rPr>
        <w:t xml:space="preserve">Шабалину Наталью Николаевну признать виновной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предупреждения. </w:t>
      </w:r>
    </w:p>
    <w:p w:rsidR="00814A6D" w:rsidP="00814A6D">
      <w:pPr>
        <w:ind w:right="-1" w:firstLine="567"/>
        <w:jc w:val="both"/>
      </w:pPr>
      <w:r>
        <w:t>Постановление может быть обжаловано в течение 10</w:t>
      </w:r>
      <w:r>
        <w:t xml:space="preserve"> суток с даты вручения или получения в Нижневартовский городской суд, через мирового судью судебного участка № 6.</w:t>
      </w:r>
    </w:p>
    <w:p w:rsidR="00814A6D" w:rsidP="00814A6D">
      <w:pPr>
        <w:ind w:right="282" w:firstLine="567"/>
        <w:jc w:val="center"/>
        <w:rPr>
          <w:color w:val="FF0000"/>
          <w:szCs w:val="26"/>
        </w:rPr>
      </w:pPr>
    </w:p>
    <w:p w:rsidR="00814A6D" w:rsidP="00814A6D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Е.В. Аксенова </w:t>
      </w:r>
    </w:p>
    <w:p w:rsidR="00814A6D" w:rsidP="00814A6D">
      <w:pPr>
        <w:ind w:firstLine="540"/>
        <w:jc w:val="both"/>
        <w:rPr>
          <w:szCs w:val="26"/>
        </w:rPr>
      </w:pPr>
    </w:p>
    <w:p w:rsidR="00814A6D" w:rsidP="00814A6D"/>
    <w:p w:rsidR="00814A6D" w:rsidP="00814A6D"/>
    <w:p w:rsidR="00814A6D" w:rsidP="00814A6D"/>
    <w:p w:rsidR="00BD7CEE"/>
    <w:sectPr w:rsidSect="00814A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D8"/>
    <w:rsid w:val="00197D32"/>
    <w:rsid w:val="00814A6D"/>
    <w:rsid w:val="009578CA"/>
    <w:rsid w:val="00BD7CEE"/>
    <w:rsid w:val="00C43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A0AEF2-944C-4EF6-B391-FEF090DE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